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5F8" w:rsidRDefault="002165F8" w:rsidP="002165F8">
      <w:pPr>
        <w:pStyle w:val="a3"/>
        <w:shd w:val="clear" w:color="auto" w:fill="FFFFFF"/>
        <w:spacing w:before="0" w:beforeAutospacing="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МЕЖДУНАРОДНАЯ АКАДЕМИЯ ОРУЖИЯ (АА</w:t>
      </w:r>
      <w:r w:rsidR="003D2654">
        <w:rPr>
          <w:rFonts w:ascii="Arial" w:hAnsi="Arial" w:cs="Arial"/>
          <w:color w:val="222222"/>
          <w:sz w:val="19"/>
          <w:szCs w:val="19"/>
          <w:lang w:val="en-US"/>
        </w:rPr>
        <w:t>I</w:t>
      </w:r>
      <w:r>
        <w:rPr>
          <w:rFonts w:ascii="Arial" w:hAnsi="Arial" w:cs="Arial"/>
          <w:color w:val="222222"/>
          <w:sz w:val="19"/>
          <w:szCs w:val="19"/>
        </w:rPr>
        <w:t>)</w:t>
      </w:r>
    </w:p>
    <w:p w:rsidR="002165F8" w:rsidRDefault="002165F8" w:rsidP="002165F8">
      <w:pPr>
        <w:pStyle w:val="a3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25 марта 2016 года</w:t>
      </w:r>
    </w:p>
    <w:p w:rsidR="002165F8" w:rsidRDefault="002165F8" w:rsidP="002165F8">
      <w:pPr>
        <w:pStyle w:val="a3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 xml:space="preserve">Этим </w:t>
      </w:r>
      <w:proofErr w:type="gramStart"/>
      <w:r>
        <w:rPr>
          <w:rFonts w:ascii="Arial" w:hAnsi="Arial" w:cs="Arial"/>
          <w:color w:val="222222"/>
          <w:sz w:val="19"/>
          <w:szCs w:val="19"/>
        </w:rPr>
        <w:t>документом  Бюро</w:t>
      </w:r>
      <w:proofErr w:type="gramEnd"/>
      <w:r>
        <w:rPr>
          <w:rFonts w:ascii="Arial" w:hAnsi="Arial" w:cs="Arial"/>
          <w:color w:val="222222"/>
          <w:sz w:val="19"/>
          <w:szCs w:val="19"/>
        </w:rPr>
        <w:t xml:space="preserve"> А</w:t>
      </w:r>
      <w:r>
        <w:rPr>
          <w:rFonts w:ascii="Arial" w:hAnsi="Arial" w:cs="Arial"/>
          <w:caps/>
          <w:color w:val="222222"/>
          <w:sz w:val="19"/>
          <w:szCs w:val="19"/>
          <w:lang w:val="en-US"/>
        </w:rPr>
        <w:t>AI</w:t>
      </w:r>
      <w:r>
        <w:rPr>
          <w:rFonts w:ascii="Arial" w:hAnsi="Arial" w:cs="Arial"/>
          <w:color w:val="222222"/>
          <w:sz w:val="19"/>
          <w:szCs w:val="19"/>
        </w:rPr>
        <w:t xml:space="preserve"> утверждает Регламент, разработанный Российской Академией оружия и Мастером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Джеральдом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В</w:t>
      </w:r>
      <w:r w:rsidR="003D2654">
        <w:rPr>
          <w:rFonts w:ascii="Arial" w:hAnsi="Arial" w:cs="Arial"/>
          <w:color w:val="222222"/>
          <w:sz w:val="19"/>
          <w:szCs w:val="19"/>
        </w:rPr>
        <w:t>иллиотом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, который является официальным представителем </w:t>
      </w:r>
      <w:r>
        <w:rPr>
          <w:rFonts w:ascii="Arial" w:hAnsi="Arial" w:cs="Arial"/>
          <w:color w:val="222222"/>
          <w:sz w:val="19"/>
          <w:szCs w:val="19"/>
          <w:lang w:val="en-US"/>
        </w:rPr>
        <w:t>AAI</w:t>
      </w:r>
      <w:r>
        <w:rPr>
          <w:rFonts w:ascii="Arial" w:hAnsi="Arial" w:cs="Arial"/>
          <w:color w:val="222222"/>
          <w:sz w:val="19"/>
          <w:szCs w:val="19"/>
        </w:rPr>
        <w:t xml:space="preserve"> в данном случае.</w:t>
      </w:r>
    </w:p>
    <w:p w:rsidR="002165F8" w:rsidRDefault="002165F8" w:rsidP="002165F8">
      <w:pPr>
        <w:pStyle w:val="a3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Вышеупомянутый Регламент касается проведения соревнований во время Чемпионата мира по артистическому фехтованию, который пройдет с 20 по 26 июля, в г. Коломне, Россия.</w:t>
      </w:r>
    </w:p>
    <w:p w:rsidR="002165F8" w:rsidRDefault="002165F8" w:rsidP="002165F8">
      <w:pPr>
        <w:pStyle w:val="a3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 xml:space="preserve">Составлено в </w:t>
      </w:r>
      <w:r w:rsidR="003D2654">
        <w:rPr>
          <w:rFonts w:ascii="Arial" w:hAnsi="Arial" w:cs="Arial"/>
          <w:color w:val="222222"/>
          <w:sz w:val="19"/>
          <w:szCs w:val="19"/>
        </w:rPr>
        <w:t>Падуе</w:t>
      </w:r>
      <w:r>
        <w:rPr>
          <w:rFonts w:ascii="Arial" w:hAnsi="Arial" w:cs="Arial"/>
          <w:color w:val="222222"/>
          <w:sz w:val="19"/>
          <w:szCs w:val="19"/>
        </w:rPr>
        <w:t xml:space="preserve"> 25 марта 2016 года</w:t>
      </w:r>
    </w:p>
    <w:p w:rsidR="002165F8" w:rsidRDefault="002165F8" w:rsidP="002165F8">
      <w:pPr>
        <w:pStyle w:val="a3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Президент А</w:t>
      </w:r>
      <w:r>
        <w:rPr>
          <w:rFonts w:ascii="Arial" w:hAnsi="Arial" w:cs="Arial"/>
          <w:color w:val="222222"/>
          <w:sz w:val="19"/>
          <w:szCs w:val="19"/>
          <w:lang w:val="en-US"/>
        </w:rPr>
        <w:t>AI</w:t>
      </w:r>
      <w:r>
        <w:rPr>
          <w:rFonts w:ascii="Arial" w:hAnsi="Arial" w:cs="Arial"/>
          <w:color w:val="222222"/>
          <w:sz w:val="19"/>
          <w:szCs w:val="19"/>
        </w:rPr>
        <w:t xml:space="preserve">, Мастер    Джованни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Рапизарди</w:t>
      </w:r>
      <w:bookmarkStart w:id="0" w:name="_GoBack"/>
      <w:bookmarkEnd w:id="0"/>
      <w:proofErr w:type="spellEnd"/>
    </w:p>
    <w:p w:rsidR="002165F8" w:rsidRPr="002165F8" w:rsidRDefault="002165F8" w:rsidP="002165F8">
      <w:pPr>
        <w:pStyle w:val="a3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Казначей А</w:t>
      </w:r>
      <w:r>
        <w:rPr>
          <w:rFonts w:ascii="Arial" w:hAnsi="Arial" w:cs="Arial"/>
          <w:color w:val="222222"/>
          <w:sz w:val="19"/>
          <w:szCs w:val="19"/>
          <w:lang w:val="en-US"/>
        </w:rPr>
        <w:t>AI</w:t>
      </w:r>
      <w:r>
        <w:rPr>
          <w:rFonts w:ascii="Arial" w:hAnsi="Arial" w:cs="Arial"/>
          <w:color w:val="222222"/>
          <w:sz w:val="19"/>
          <w:szCs w:val="19"/>
        </w:rPr>
        <w:t xml:space="preserve">, Мастер    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Джеральд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Виллиот</w:t>
      </w:r>
      <w:proofErr w:type="spellEnd"/>
    </w:p>
    <w:p w:rsidR="002165F8" w:rsidRDefault="002165F8" w:rsidP="002165F8">
      <w:pPr>
        <w:pStyle w:val="a3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 xml:space="preserve">Генеральный Секретарь ААИ Мастер </w:t>
      </w:r>
      <w:proofErr w:type="spellStart"/>
      <w:proofErr w:type="gramStart"/>
      <w:r>
        <w:rPr>
          <w:rFonts w:ascii="Arial" w:hAnsi="Arial" w:cs="Arial"/>
          <w:color w:val="222222"/>
          <w:sz w:val="19"/>
          <w:szCs w:val="19"/>
        </w:rPr>
        <w:t>Седрик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 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Дэлуазон</w:t>
      </w:r>
      <w:proofErr w:type="spellEnd"/>
      <w:proofErr w:type="gramEnd"/>
    </w:p>
    <w:p w:rsidR="000B500F" w:rsidRDefault="003D2654"/>
    <w:sectPr w:rsidR="000B5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5F8"/>
    <w:rsid w:val="000D359D"/>
    <w:rsid w:val="00164C09"/>
    <w:rsid w:val="002165F8"/>
    <w:rsid w:val="003D2654"/>
    <w:rsid w:val="003E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21BBD1-2A17-4DAB-A9E3-E46E81A38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C09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65F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8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Велигор</dc:creator>
  <cp:keywords/>
  <dc:description/>
  <cp:lastModifiedBy>Велигор</cp:lastModifiedBy>
  <cp:revision>2</cp:revision>
  <dcterms:created xsi:type="dcterms:W3CDTF">2016-04-13T07:05:00Z</dcterms:created>
  <dcterms:modified xsi:type="dcterms:W3CDTF">2016-04-16T23:18:00Z</dcterms:modified>
</cp:coreProperties>
</file>